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F781" w14:textId="77777777" w:rsidR="00C6593A" w:rsidRDefault="00000000">
      <w:pPr>
        <w:pStyle w:val="Nadpis1"/>
      </w:pPr>
      <w:bookmarkStart w:id="0" w:name="zásady-používání-cookies"/>
      <w:r>
        <w:t>ZÁSADY POUŽÍVÁNÍ COOKIES</w:t>
      </w:r>
    </w:p>
    <w:p w14:paraId="00BEE570" w14:textId="77777777" w:rsidR="00C6593A" w:rsidRDefault="00000000">
      <w:pPr>
        <w:pStyle w:val="Nadpis2"/>
      </w:pPr>
      <w:bookmarkStart w:id="1" w:name="i.-co-jsou-cookies"/>
      <w:r>
        <w:t>I. Co jsou cookies</w:t>
      </w:r>
    </w:p>
    <w:p w14:paraId="3674976F" w14:textId="77777777" w:rsidR="00C6593A" w:rsidRDefault="00000000">
      <w:pPr>
        <w:pStyle w:val="FirstParagraph"/>
      </w:pPr>
      <w:r>
        <w:t>Cookies jsou malé textové soubory, které jsou ukládány do vašeho zařízení při návštěvě webových stránek. Pomáhají zajistit správné fungování webu, zlepšovat uživatelský komfort a analyzovat návštěvnost.</w:t>
      </w:r>
    </w:p>
    <w:p w14:paraId="31E25B70" w14:textId="77777777" w:rsidR="00C6593A" w:rsidRDefault="00000000">
      <w:r>
        <w:pict w14:anchorId="7775ED10">
          <v:rect id="_x0000_i1025" style="width:0;height:1.5pt" o:hralign="center" o:hrstd="t" o:hr="t"/>
        </w:pict>
      </w:r>
    </w:p>
    <w:p w14:paraId="53DA9C05" w14:textId="77777777" w:rsidR="00C6593A" w:rsidRDefault="00000000">
      <w:pPr>
        <w:pStyle w:val="Nadpis2"/>
      </w:pPr>
      <w:bookmarkStart w:id="2" w:name="ii.-kdo-cookies-zpracovává"/>
      <w:bookmarkEnd w:id="1"/>
      <w:r>
        <w:t>II. Kdo cookies zpracovává</w:t>
      </w:r>
    </w:p>
    <w:p w14:paraId="04A05ED6" w14:textId="77777777" w:rsidR="00C6593A" w:rsidRDefault="00000000">
      <w:pPr>
        <w:pStyle w:val="FirstParagraph"/>
      </w:pPr>
      <w:r>
        <w:t>Správcem cookies je:</w:t>
      </w:r>
    </w:p>
    <w:p w14:paraId="1762E441" w14:textId="0AA5F49D" w:rsidR="00C6593A" w:rsidRDefault="00000000">
      <w:pPr>
        <w:pStyle w:val="Zkladntext"/>
      </w:pPr>
      <w:r>
        <w:rPr>
          <w:b/>
          <w:bCs/>
        </w:rPr>
        <w:t>NRV Construction s.r.o.</w:t>
      </w:r>
      <w:r>
        <w:br/>
        <w:t xml:space="preserve">se sídlem: </w:t>
      </w:r>
      <w:r>
        <w:rPr>
          <w:b/>
          <w:bCs/>
        </w:rPr>
        <w:t>Lorišova 414/4, Ostrava, 718 00</w:t>
      </w:r>
      <w:r>
        <w:br/>
        <w:t xml:space="preserve">IČ: </w:t>
      </w:r>
      <w:r>
        <w:rPr>
          <w:b/>
          <w:bCs/>
        </w:rPr>
        <w:t>19871317</w:t>
      </w:r>
      <w:r>
        <w:br/>
        <w:t xml:space="preserve">DIČ: </w:t>
      </w:r>
      <w:r>
        <w:rPr>
          <w:b/>
          <w:bCs/>
        </w:rPr>
        <w:t>CZ19871317</w:t>
      </w:r>
      <w:r>
        <w:br/>
        <w:t xml:space="preserve">web: </w:t>
      </w:r>
      <w:r>
        <w:rPr>
          <w:b/>
          <w:bCs/>
        </w:rPr>
        <w:t>www.cukrarnasladkepokuseni.cz</w:t>
      </w:r>
      <w:r>
        <w:br/>
        <w:t xml:space="preserve">e-mail: </w:t>
      </w:r>
      <w:r>
        <w:rPr>
          <w:b/>
          <w:bCs/>
        </w:rPr>
        <w:t>zurkova.r@seznam.cz</w:t>
      </w:r>
      <w:r>
        <w:br/>
      </w:r>
    </w:p>
    <w:p w14:paraId="47DB410B" w14:textId="77777777" w:rsidR="00C6593A" w:rsidRDefault="00000000">
      <w:r>
        <w:pict w14:anchorId="02147AE6">
          <v:rect id="_x0000_i1026" style="width:0;height:1.5pt" o:hralign="center" o:hrstd="t" o:hr="t"/>
        </w:pict>
      </w:r>
    </w:p>
    <w:p w14:paraId="415B1C03" w14:textId="77777777" w:rsidR="00C6593A" w:rsidRDefault="00000000">
      <w:pPr>
        <w:pStyle w:val="Nadpis2"/>
      </w:pPr>
      <w:bookmarkStart w:id="3" w:name="iii.-jaké-typy-cookies-používáme"/>
      <w:bookmarkEnd w:id="2"/>
      <w:r>
        <w:t>III. Jaké typy cookies používáme</w:t>
      </w:r>
    </w:p>
    <w:p w14:paraId="5F4E70D6" w14:textId="77777777" w:rsidR="00C6593A" w:rsidRDefault="00000000">
      <w:pPr>
        <w:pStyle w:val="Nadpis3"/>
      </w:pPr>
      <w:bookmarkStart w:id="4" w:name="technické-nezbytné-cookies"/>
      <w:r>
        <w:t>1. Technické (nezbytné) cookies</w:t>
      </w:r>
    </w:p>
    <w:p w14:paraId="5F4BA219" w14:textId="77777777" w:rsidR="00C6593A" w:rsidRDefault="00000000">
      <w:pPr>
        <w:pStyle w:val="FirstParagraph"/>
      </w:pPr>
      <w:r>
        <w:t>Tyto cookies jsou nutné pro správné fungování webových stránek a jejich zabezpečení. Bez těchto cookies by web nefungoval správně.</w:t>
      </w:r>
    </w:p>
    <w:p w14:paraId="7396898C" w14:textId="77777777" w:rsidR="00C6593A" w:rsidRDefault="00000000">
      <w:pPr>
        <w:pStyle w:val="Nadpis3"/>
      </w:pPr>
      <w:bookmarkStart w:id="5" w:name="analytické-cookies"/>
      <w:bookmarkEnd w:id="4"/>
      <w:r>
        <w:t>2. Analytické cookies</w:t>
      </w:r>
    </w:p>
    <w:p w14:paraId="7127B259" w14:textId="77777777" w:rsidR="00C6593A" w:rsidRDefault="00000000">
      <w:pPr>
        <w:pStyle w:val="FirstParagraph"/>
      </w:pPr>
      <w:r>
        <w:t>Slouží ke sledování návštěvnosti a zlepšování funkčnosti webu (např. Google Analytics). Tyto cookies zpracováváme pouze na základě vašeho souhlasu.</w:t>
      </w:r>
    </w:p>
    <w:p w14:paraId="1AF1EF27" w14:textId="77777777" w:rsidR="00C6593A" w:rsidRDefault="00000000">
      <w:pPr>
        <w:pStyle w:val="Nadpis3"/>
      </w:pPr>
      <w:bookmarkStart w:id="6" w:name="marketingové-cookies"/>
      <w:bookmarkEnd w:id="5"/>
      <w:r>
        <w:t>3. Marketingové cookies</w:t>
      </w:r>
    </w:p>
    <w:p w14:paraId="4E707785" w14:textId="77777777" w:rsidR="00C6593A" w:rsidRDefault="00000000">
      <w:pPr>
        <w:pStyle w:val="FirstParagraph"/>
      </w:pPr>
      <w:r>
        <w:t>Používají se k zobrazování relevantní reklamy a marketingových sdělení. Tyto cookies jsou ukládány pouze se souhlasem uživatele.</w:t>
      </w:r>
    </w:p>
    <w:p w14:paraId="4BA606AD" w14:textId="77777777" w:rsidR="00C6593A" w:rsidRDefault="00000000">
      <w:r>
        <w:pict w14:anchorId="66BB753C">
          <v:rect id="_x0000_i1027" style="width:0;height:1.5pt" o:hralign="center" o:hrstd="t" o:hr="t"/>
        </w:pict>
      </w:r>
    </w:p>
    <w:p w14:paraId="3B5B0120" w14:textId="77777777" w:rsidR="00C6593A" w:rsidRDefault="00000000">
      <w:pPr>
        <w:pStyle w:val="Nadpis2"/>
      </w:pPr>
      <w:bookmarkStart w:id="7" w:name="iv.-právní-základ-zpracování-cookies"/>
      <w:bookmarkEnd w:id="3"/>
      <w:bookmarkEnd w:id="6"/>
      <w:r>
        <w:t>IV. Právní základ zpracování cookies</w:t>
      </w:r>
    </w:p>
    <w:p w14:paraId="2D470025" w14:textId="77777777" w:rsidR="00C6593A" w:rsidRDefault="00000000">
      <w:pPr>
        <w:pStyle w:val="Compact"/>
        <w:numPr>
          <w:ilvl w:val="0"/>
          <w:numId w:val="2"/>
        </w:numPr>
      </w:pPr>
      <w:r>
        <w:t>Technické cookies jsou zpracovávány na základě oprávněného zájmu správce dle čl. 6 odst. 1 písm. f) GDPR.</w:t>
      </w:r>
    </w:p>
    <w:p w14:paraId="17DD44EA" w14:textId="77777777" w:rsidR="00C6593A" w:rsidRDefault="00000000">
      <w:pPr>
        <w:pStyle w:val="Compact"/>
        <w:numPr>
          <w:ilvl w:val="0"/>
          <w:numId w:val="2"/>
        </w:numPr>
      </w:pPr>
      <w:r>
        <w:lastRenderedPageBreak/>
        <w:t>Analytické a marketingové cookies jsou zpracovávány na základě souhlasu dle čl. 6 odst. 1 písm. a) GDPR.</w:t>
      </w:r>
    </w:p>
    <w:p w14:paraId="1EA984B3" w14:textId="77777777" w:rsidR="00C6593A" w:rsidRDefault="00000000">
      <w:r>
        <w:pict w14:anchorId="408D7B08">
          <v:rect id="_x0000_i1028" style="width:0;height:1.5pt" o:hralign="center" o:hrstd="t" o:hr="t"/>
        </w:pict>
      </w:r>
    </w:p>
    <w:p w14:paraId="685489A3" w14:textId="77777777" w:rsidR="00C6593A" w:rsidRDefault="00000000">
      <w:pPr>
        <w:pStyle w:val="Nadpis2"/>
      </w:pPr>
      <w:bookmarkStart w:id="8" w:name="X6e5a68af59be32dbff22d02b2afca130d3bb2c4"/>
      <w:bookmarkEnd w:id="7"/>
      <w:r>
        <w:t>V. Jak lze cookies odmítnout nebo nastavit</w:t>
      </w:r>
    </w:p>
    <w:p w14:paraId="0E311E6A" w14:textId="77777777" w:rsidR="00C6593A" w:rsidRDefault="00000000">
      <w:pPr>
        <w:pStyle w:val="FirstParagraph"/>
      </w:pPr>
      <w:r>
        <w:t>Používání cookies můžete kdykoliv upravit nebo odmítnout: - prostřednictvím cookie lišty na webu, - v nastavení vašeho internetového prohlížeče.</w:t>
      </w:r>
    </w:p>
    <w:p w14:paraId="0D688714" w14:textId="77777777" w:rsidR="00C6593A" w:rsidRDefault="00000000">
      <w:pPr>
        <w:pStyle w:val="Zkladntext"/>
      </w:pPr>
      <w:r>
        <w:t>Odmítnutí cookies může mít vliv na funkčnost některých částí webu.</w:t>
      </w:r>
    </w:p>
    <w:p w14:paraId="7E12B113" w14:textId="77777777" w:rsidR="00C6593A" w:rsidRDefault="00000000">
      <w:r>
        <w:pict w14:anchorId="0EB5B288">
          <v:rect id="_x0000_i1029" style="width:0;height:1.5pt" o:hralign="center" o:hrstd="t" o:hr="t"/>
        </w:pict>
      </w:r>
    </w:p>
    <w:p w14:paraId="2E20298E" w14:textId="77777777" w:rsidR="00C6593A" w:rsidRDefault="00000000">
      <w:pPr>
        <w:pStyle w:val="Nadpis2"/>
      </w:pPr>
      <w:bookmarkStart w:id="9" w:name="vi.-doba-uchovávání-cookies"/>
      <w:bookmarkEnd w:id="8"/>
      <w:r>
        <w:t>VI. Doba uchovávání cookies</w:t>
      </w:r>
    </w:p>
    <w:p w14:paraId="22E6E59C" w14:textId="77777777" w:rsidR="00C6593A" w:rsidRDefault="00000000">
      <w:pPr>
        <w:pStyle w:val="FirstParagraph"/>
      </w:pPr>
      <w:r>
        <w:t>Cookies jsou ukládány po dobu nezbytně nutnou pro jejich účel, maximálně po dobu stanovenou jednotlivými poskytovateli cookies.</w:t>
      </w:r>
    </w:p>
    <w:p w14:paraId="0F034DEB" w14:textId="77777777" w:rsidR="00C6593A" w:rsidRDefault="00000000">
      <w:r>
        <w:pict w14:anchorId="6B8ECFF7">
          <v:rect id="_x0000_i1030" style="width:0;height:1.5pt" o:hralign="center" o:hrstd="t" o:hr="t"/>
        </w:pict>
      </w:r>
    </w:p>
    <w:p w14:paraId="0CD0E559" w14:textId="77777777" w:rsidR="00C6593A" w:rsidRDefault="00000000">
      <w:pPr>
        <w:pStyle w:val="Nadpis2"/>
      </w:pPr>
      <w:bookmarkStart w:id="10" w:name="vii.-závěrečná-ustanovení"/>
      <w:bookmarkEnd w:id="9"/>
      <w:r>
        <w:t>VII. Závěrečná ustanovení</w:t>
      </w:r>
    </w:p>
    <w:p w14:paraId="44FB4AEB" w14:textId="3354F7F6" w:rsidR="00C6593A" w:rsidRDefault="00000000">
      <w:pPr>
        <w:pStyle w:val="FirstParagraph"/>
      </w:pPr>
      <w:r>
        <w:t xml:space="preserve">Tyto zásady používání cookies jsou platné od </w:t>
      </w:r>
      <w:r w:rsidR="00F971A7">
        <w:rPr>
          <w:b/>
          <w:bCs/>
        </w:rPr>
        <w:t>1</w:t>
      </w:r>
      <w:r>
        <w:rPr>
          <w:b/>
          <w:bCs/>
        </w:rPr>
        <w:t xml:space="preserve">. </w:t>
      </w:r>
      <w:r w:rsidR="00F971A7">
        <w:rPr>
          <w:b/>
          <w:bCs/>
        </w:rPr>
        <w:t>1</w:t>
      </w:r>
      <w:r>
        <w:rPr>
          <w:b/>
          <w:bCs/>
        </w:rPr>
        <w:t>. 202</w:t>
      </w:r>
      <w:r w:rsidR="00F971A7">
        <w:rPr>
          <w:b/>
          <w:bCs/>
        </w:rPr>
        <w:t>6</w:t>
      </w:r>
      <w:r>
        <w:t>. Správce si vyhrazuje právo tyto zásady kdykoliv aktualizovat.</w:t>
      </w:r>
      <w:bookmarkEnd w:id="0"/>
      <w:bookmarkEnd w:id="10"/>
    </w:p>
    <w:sectPr w:rsidR="00C6593A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41687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CB4AA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65079633">
    <w:abstractNumId w:val="0"/>
  </w:num>
  <w:num w:numId="2" w16cid:durableId="188528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93A"/>
    <w:rsid w:val="00C37B96"/>
    <w:rsid w:val="00C6593A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B71F"/>
  <w15:docId w15:val="{83E40361-9EBF-41B6-BABE-8471D2B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1518</Characters>
  <Application>Microsoft Office Word</Application>
  <DocSecurity>0</DocSecurity>
  <Lines>47</Lines>
  <Paragraphs>23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perperikon perperikon</cp:lastModifiedBy>
  <cp:revision>2</cp:revision>
  <dcterms:created xsi:type="dcterms:W3CDTF">2026-01-10T16:31:00Z</dcterms:created>
  <dcterms:modified xsi:type="dcterms:W3CDTF">2026-01-10T16:31:00Z</dcterms:modified>
</cp:coreProperties>
</file>